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76" w:rsidRPr="00924176" w:rsidRDefault="00924176" w:rsidP="00924176">
      <w:pPr>
        <w:jc w:val="center"/>
        <w:rPr>
          <w:rFonts w:ascii="Helvetica" w:hAnsi="Helvetica" w:cs="Helvetica"/>
          <w:b/>
          <w:color w:val="202124"/>
          <w:spacing w:val="2"/>
          <w:shd w:val="clear" w:color="auto" w:fill="FFFFFF"/>
        </w:rPr>
      </w:pPr>
      <w:r w:rsidRPr="00924176">
        <w:rPr>
          <w:rFonts w:ascii="Helvetica" w:hAnsi="Helvetica" w:cs="Helvetica"/>
          <w:b/>
          <w:color w:val="202124"/>
          <w:spacing w:val="2"/>
          <w:shd w:val="clear" w:color="auto" w:fill="FFFFFF"/>
        </w:rPr>
        <w:t>Правила школы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1.Участие во всех мероприятиях школы согласно программе ОБЯЗАТЕЛЬНО. Не хотите участвовать - не приезжайте.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2.Употреблять алкогольные напитки и наркотические средства во время школы строго запрещается. В любом количестве. Привозить с собой и покупать на месте алкогольные напитки запрещено.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3.Нецензурная брань, маты и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тд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- ЗАПРЕЩЕНЫ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4.Обязательно уважительное отношение к другим участникам школы, организаторам и обслуживающему персоналу базы.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5.Курить на территории базы запрещено. Курить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разрешается только на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специально отведенны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х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на базе места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х.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6.О найденных и потерянных вещах сообщать организаторам школы.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7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.Пребывание посторонних лиц на базе отдыха (в том числе родственников, друзей и знакомых), не являющихся участниками школы, запрещено.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8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.Участник школы должен явиться на 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>сбор в 10.00 в ИРНИТУ (2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>9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июня 2021 года) и пройти регистрацию возле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выхода из г-корпуса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>. В 10.30 автобусы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уже отправляются! Прибытие на базу собственными транспортными средствами не допускается. Убытие из базы досрочно до окончания школы запрещено (кроме исключительных случаев, когда на это есть согласие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оргсостава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школы).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9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.Участник школы дает согласие не предъявлять претензии по расселению, удобствам, питанию к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оргсоставу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школы.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сделает все возможное, чтобы пребывание на школе было максимально комфортным.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10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.Участник школы ознакомлен с техникой безопасности пребывания на базе школы. Участник школы снимает с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оргсостава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школы всю ответственность, которая может наступить при нарушении техники безопасности и нарушения данных правил.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1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1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.При грубом или неоднократном нарушении данных правил участник исключается из состава участников</w:t>
      </w:r>
      <w:bookmarkStart w:id="0" w:name="_GoBack"/>
      <w:bookmarkEnd w:id="0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школы и отправляется домой за собственный счет. О данном инциденте сообщается деканату и родителям. Данный студент лишается права принимать участия в других школах ИНРИТУ. В особых случаях студент может быть представлен к отчислению из университета.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12.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Все участники будут разделены на команды. Питание, образовательный блок, спортивно-развлекательный блок, культурно-массовый блок будут происходить по командам.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13.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Проживание (удобства). Участники будут размещены в летних домиках без удобств. Все удобства (душ, туалет, раковины) на улице. Предоставляется постельное белье, обогреватель.</w:t>
      </w:r>
    </w:p>
    <w:p w:rsidR="00924176" w:rsidRP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14.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Что взять с собой. Для холодной погоды: теплые вещи (спортивный стиль), шапка, шарф, кроссовки. Для дождливой погоды: куртка, зонт. Для солнечной погоды: купальник, шорты, кепка, крем от загара. Та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к же необходимо взять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: полотенце, зубную щетку, пасту, мыло, туалетную бумагу и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тд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>. При наличии взять удлинитель для зарядки техники. КРАЙНЕ ЖЕЛАТЕЛЬНО иметь ноутбук для работы над своим проектом. Также нужно взять паспорт, необходимые лекарства, аптечку. Брать категорически нельзя: алкоголь, наркотики, колонки, кипятильник. </w:t>
      </w:r>
    </w:p>
    <w:sectPr w:rsidR="00924176" w:rsidRPr="0092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93"/>
    <w:rsid w:val="00187229"/>
    <w:rsid w:val="00316393"/>
    <w:rsid w:val="004F0A2F"/>
    <w:rsid w:val="009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75E6-C518-4931-BB24-7A436B1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Рулёва Дарья Вячеславовна</dc:creator>
  <cp:keywords/>
  <dc:description/>
  <cp:lastModifiedBy>Рулёва Дарья Вячеславовна</cp:lastModifiedBy>
  <cp:revision>2</cp:revision>
  <dcterms:created xsi:type="dcterms:W3CDTF">2021-05-14T07:40:00Z</dcterms:created>
  <dcterms:modified xsi:type="dcterms:W3CDTF">2021-05-14T07:46:00Z</dcterms:modified>
</cp:coreProperties>
</file>